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C49" w:rsidRDefault="00C80C49" w:rsidP="00C80C49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F067A9" w:rsidRDefault="00C80C49" w:rsidP="00C80C49">
      <w:pPr>
        <w:pStyle w:val="3"/>
        <w:rPr>
          <w:w w:val="98"/>
        </w:rPr>
      </w:pPr>
      <w:r>
        <w:rPr>
          <w:w w:val="98"/>
        </w:rPr>
        <w:t xml:space="preserve">РАСПОРЯЖЕНИЕ </w:t>
      </w:r>
      <w:bookmarkStart w:id="0" w:name="_GoBack"/>
      <w:bookmarkEnd w:id="0"/>
    </w:p>
    <w:p w:rsidR="00C80C49" w:rsidRDefault="00C80C49" w:rsidP="00C80C49">
      <w:pPr>
        <w:pStyle w:val="3"/>
      </w:pPr>
      <w:r>
        <w:t>24.06.2024 № 1051</w:t>
      </w:r>
    </w:p>
    <w:p w:rsidR="00C80C49" w:rsidRDefault="00C80C49" w:rsidP="00C80C49">
      <w:pPr>
        <w:pStyle w:val="3"/>
      </w:pPr>
      <w:r>
        <w:t>«О подготовке проекта межевания территории в районе</w:t>
      </w:r>
    </w:p>
    <w:p w:rsidR="00C80C49" w:rsidRDefault="00C80C49" w:rsidP="00C80C49">
      <w:pPr>
        <w:pStyle w:val="3"/>
      </w:pPr>
      <w:r>
        <w:t xml:space="preserve"> земельного участка: ул. 1-я </w:t>
      </w:r>
      <w:proofErr w:type="gramStart"/>
      <w:r>
        <w:t>Перевозная</w:t>
      </w:r>
      <w:proofErr w:type="gramEnd"/>
      <w:r>
        <w:t xml:space="preserve">, 120А, </w:t>
      </w:r>
    </w:p>
    <w:p w:rsidR="00C80C49" w:rsidRDefault="00C80C49" w:rsidP="00C80C49">
      <w:pPr>
        <w:pStyle w:val="3"/>
      </w:pPr>
      <w:r>
        <w:t>в Ленинском районе г. Астрахани»</w:t>
      </w:r>
    </w:p>
    <w:p w:rsidR="00C80C49" w:rsidRDefault="00C80C49" w:rsidP="00C80C49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связи с обращением общества с ограниченной ответственностью «</w:t>
      </w:r>
      <w:proofErr w:type="spellStart"/>
      <w:r>
        <w:t>Пожэксперт</w:t>
      </w:r>
      <w:proofErr w:type="spellEnd"/>
      <w:r>
        <w:t>» (далее - ООО «</w:t>
      </w:r>
      <w:proofErr w:type="spellStart"/>
      <w:r>
        <w:t>Пожэксперт</w:t>
      </w:r>
      <w:proofErr w:type="spellEnd"/>
      <w:proofErr w:type="gramEnd"/>
      <w:r>
        <w:t>») от 05.06.2024 № 114/553-18-01:</w:t>
      </w:r>
    </w:p>
    <w:p w:rsidR="00C80C49" w:rsidRDefault="00C80C49" w:rsidP="00C80C49">
      <w:pPr>
        <w:pStyle w:val="a3"/>
        <w:ind w:firstLine="709"/>
        <w:rPr>
          <w:spacing w:val="2"/>
        </w:rPr>
      </w:pPr>
      <w:r>
        <w:rPr>
          <w:spacing w:val="2"/>
        </w:rPr>
        <w:t>1. ООО «</w:t>
      </w:r>
      <w:proofErr w:type="spellStart"/>
      <w:r>
        <w:rPr>
          <w:spacing w:val="2"/>
        </w:rPr>
        <w:t>Пожэксперт</w:t>
      </w:r>
      <w:proofErr w:type="spellEnd"/>
      <w:r>
        <w:rPr>
          <w:spacing w:val="2"/>
        </w:rPr>
        <w:t xml:space="preserve">» осуществить подготовку проекта межевания территории в районе земельного участка: ул. 1-я </w:t>
      </w:r>
      <w:proofErr w:type="gramStart"/>
      <w:r>
        <w:rPr>
          <w:spacing w:val="2"/>
        </w:rPr>
        <w:t>Перевозная</w:t>
      </w:r>
      <w:proofErr w:type="gramEnd"/>
      <w:r>
        <w:rPr>
          <w:spacing w:val="2"/>
        </w:rPr>
        <w:t>, 120А, в Ленинском районе г. Астрахани, в соответствии с заданием, указанным в п. 2 настоящего распоряжения.</w:t>
      </w:r>
    </w:p>
    <w:p w:rsidR="00C80C49" w:rsidRDefault="00C80C49" w:rsidP="00C80C49">
      <w:pPr>
        <w:pStyle w:val="a3"/>
        <w:ind w:firstLine="709"/>
      </w:pPr>
      <w:r>
        <w:t xml:space="preserve">2. Утвердить задание на разработку проекта межевания территории в районе земельного участка: ул. 1-я </w:t>
      </w:r>
      <w:proofErr w:type="gramStart"/>
      <w:r>
        <w:t>Перевозная</w:t>
      </w:r>
      <w:proofErr w:type="gramEnd"/>
      <w:r>
        <w:t>, 120А, в Ленинском районе г. Астрахани, согласно приложению к настоящему распоряжению.</w:t>
      </w:r>
    </w:p>
    <w:p w:rsidR="00C80C49" w:rsidRDefault="00C80C49" w:rsidP="00C80C49">
      <w:pPr>
        <w:pStyle w:val="a3"/>
        <w:ind w:firstLine="709"/>
      </w:pPr>
      <w:r>
        <w:t>3. ООО «</w:t>
      </w:r>
      <w:proofErr w:type="spellStart"/>
      <w:r>
        <w:t>Пожэксперт</w:t>
      </w:r>
      <w:proofErr w:type="spellEnd"/>
      <w:r>
        <w:t xml:space="preserve">» представить проект межевания территории в районе земельного участка: ул. 1-я </w:t>
      </w:r>
      <w:proofErr w:type="gramStart"/>
      <w:r>
        <w:t>Перевозная</w:t>
      </w:r>
      <w:proofErr w:type="gramEnd"/>
      <w:r>
        <w:t>, 120А, в Ленинском районе г. Астрахани,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C80C49" w:rsidRDefault="00C80C49" w:rsidP="00C80C49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C80C49" w:rsidRDefault="00C80C49" w:rsidP="00C80C49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C80C49" w:rsidRDefault="00C80C49" w:rsidP="00C80C49">
      <w:pPr>
        <w:pStyle w:val="a3"/>
        <w:ind w:firstLine="709"/>
      </w:pPr>
      <w:r>
        <w:t xml:space="preserve">- обеспечить размещение настоящего распоряжения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C80C49" w:rsidRDefault="00C80C49" w:rsidP="00C80C49">
      <w:pPr>
        <w:pStyle w:val="a3"/>
        <w:ind w:firstLine="709"/>
      </w:pPr>
      <w:r>
        <w:t>5.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настоящего распоряжения направить его копию в министерство государственного управления, информационных технологий и связи Астраханской области для его официального опубликования.</w:t>
      </w:r>
    </w:p>
    <w:p w:rsidR="00C80C49" w:rsidRDefault="00C80C49" w:rsidP="00C80C49">
      <w:pPr>
        <w:pStyle w:val="a3"/>
        <w:ind w:firstLine="709"/>
      </w:pPr>
      <w:r>
        <w:t xml:space="preserve">6.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C80C49" w:rsidRPr="009D3ADF" w:rsidRDefault="00C80C49" w:rsidP="00C80C49">
      <w:pPr>
        <w:pStyle w:val="a3"/>
        <w:jc w:val="right"/>
        <w:rPr>
          <w:b/>
          <w:bCs/>
        </w:rPr>
      </w:pPr>
      <w:r w:rsidRPr="009D3ADF">
        <w:rPr>
          <w:b/>
          <w:bCs/>
        </w:rPr>
        <w:t>Министр А.Е. ПОЛУДА</w:t>
      </w:r>
    </w:p>
    <w:p w:rsidR="00C80C49" w:rsidRPr="00E2388C" w:rsidRDefault="00C80C49" w:rsidP="00C80C49">
      <w:pPr>
        <w:pStyle w:val="a3"/>
        <w:rPr>
          <w:highlight w:val="yellow"/>
        </w:rPr>
      </w:pPr>
    </w:p>
    <w:sectPr w:rsidR="00C80C49" w:rsidRPr="00E2388C" w:rsidSect="00C80C4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C49"/>
    <w:rsid w:val="001F0037"/>
    <w:rsid w:val="00247AF6"/>
    <w:rsid w:val="008505A8"/>
    <w:rsid w:val="009D3ADF"/>
    <w:rsid w:val="00A56E3A"/>
    <w:rsid w:val="00C80C49"/>
    <w:rsid w:val="00F0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0C4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0C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0C4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0C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2024-06-26T12:32:00Z</dcterms:created>
  <dcterms:modified xsi:type="dcterms:W3CDTF">2024-06-27T05:52:00Z</dcterms:modified>
</cp:coreProperties>
</file>